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6A4" w:rsidRDefault="00B22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4A70" w:rsidRPr="00614A70" w:rsidRDefault="00614A70" w:rsidP="00614A7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26A4" w:rsidRDefault="00B226A4" w:rsidP="00B226A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26A4">
        <w:rPr>
          <w:rFonts w:ascii="Times New Roman" w:hAnsi="Times New Roman" w:cs="Times New Roman"/>
          <w:b/>
          <w:sz w:val="26"/>
          <w:szCs w:val="26"/>
          <w:u w:val="single"/>
        </w:rPr>
        <w:t>ΠΡΟΣ ΤΗΝ ΚΕΝΤΡΙΚΗ ΕΦΟΡΕΥΤΙΚΗ ΕΠΙΤΡΟΠΗ</w:t>
      </w:r>
    </w:p>
    <w:p w:rsidR="00B224F0" w:rsidRPr="008765D6" w:rsidRDefault="00B224F0" w:rsidP="00B224F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765D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ΚΑΤΑΘΕΣΗ ΥΠΟΨΗΦΙΟΤΗΤΩΝ</w:t>
      </w:r>
    </w:p>
    <w:p w:rsidR="00B224F0" w:rsidRDefault="00B224F0" w:rsidP="00B224F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24F0" w:rsidRDefault="00B224F0" w:rsidP="00B224F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4A70">
        <w:rPr>
          <w:rFonts w:ascii="Times New Roman" w:hAnsi="Times New Roman" w:cs="Times New Roman"/>
          <w:b/>
          <w:sz w:val="26"/>
          <w:szCs w:val="26"/>
        </w:rPr>
        <w:t>Αθήνα, 4 Νοεμβρίου 2019</w:t>
      </w:r>
    </w:p>
    <w:p w:rsidR="00AC76F2" w:rsidRDefault="00AC76F2" w:rsidP="00AC76F2">
      <w:pPr>
        <w:rPr>
          <w:b/>
          <w:bCs/>
        </w:rPr>
      </w:pPr>
    </w:p>
    <w:p w:rsidR="003F15C8" w:rsidRPr="008765D6" w:rsidRDefault="00766D1E" w:rsidP="00DE070D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ΚΑΤΑΘΕΤΩ</w:t>
      </w:r>
      <w:r w:rsidR="00AC76F2" w:rsidRPr="008765D6">
        <w:rPr>
          <w:rFonts w:ascii="Times New Roman" w:hAnsi="Times New Roman" w:cs="Times New Roman"/>
          <w:b/>
          <w:bCs/>
          <w:sz w:val="26"/>
          <w:szCs w:val="26"/>
        </w:rPr>
        <w:t xml:space="preserve"> ΣΗΜΕΡΑ ΤΙΣ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>ΥΠΟΨΗΦΙΟΤΗΤΕΣ ΜΕΛΩΝ ΣΥΓΤΕ ΓΙΑ ΤΙΣ ΑΡΧΑΙΡΕΣΙΕΣ ΤΟΥ ΣΥΛΛΟΓΟΥ</w:t>
      </w:r>
      <w:r w:rsidR="00C255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 xml:space="preserve">ΣΤΙΣ </w:t>
      </w:r>
      <w:r w:rsidR="00B226A4" w:rsidRPr="00C255BC">
        <w:rPr>
          <w:rFonts w:ascii="Times New Roman" w:hAnsi="Times New Roman" w:cs="Times New Roman"/>
          <w:b/>
          <w:sz w:val="26"/>
          <w:szCs w:val="26"/>
        </w:rPr>
        <w:t xml:space="preserve">25-26-27-28 &amp; 29 </w:t>
      </w:r>
      <w:r w:rsidR="003F15C8" w:rsidRPr="00C255BC">
        <w:rPr>
          <w:rFonts w:ascii="Times New Roman" w:hAnsi="Times New Roman" w:cs="Times New Roman"/>
          <w:b/>
          <w:sz w:val="26"/>
          <w:szCs w:val="26"/>
        </w:rPr>
        <w:t xml:space="preserve">ΝΟΕΜΒΡΙΟΥ 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>ΚΑΙ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 xml:space="preserve">  2-3-4-5 &amp; 6 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 xml:space="preserve">ΔΕΚΕΜΒΡΙΟΥ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>2019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 xml:space="preserve"> ΜΕ ΤΟ ΨΗΦΟΔΕΛΤΙΟ :</w:t>
      </w:r>
      <w:r w:rsidR="003F15C8" w:rsidRPr="008765D6">
        <w:rPr>
          <w:b/>
          <w:sz w:val="32"/>
          <w:szCs w:val="32"/>
        </w:rPr>
        <w:t xml:space="preserve"> </w:t>
      </w:r>
    </w:p>
    <w:p w:rsidR="00766D1E" w:rsidRDefault="00B226A4" w:rsidP="00766D1E">
      <w:pPr>
        <w:spacing w:line="360" w:lineRule="auto"/>
        <w:jc w:val="center"/>
        <w:rPr>
          <w:b/>
          <w:sz w:val="32"/>
          <w:szCs w:val="32"/>
        </w:rPr>
      </w:pPr>
      <w:r w:rsidRPr="003F15C8">
        <w:rPr>
          <w:b/>
          <w:sz w:val="32"/>
          <w:szCs w:val="32"/>
        </w:rPr>
        <w:t>«</w:t>
      </w:r>
      <w:r w:rsidR="00766D1E">
        <w:rPr>
          <w:b/>
          <w:sz w:val="32"/>
          <w:szCs w:val="32"/>
        </w:rPr>
        <w:t>ΕΝΙΑΙΑ ΤΡΑΠΕΖΟΫΠΑΛΛΗΛΙΚΗ ΕΚΠΡΟΣΩΠΗΣΗ</w:t>
      </w:r>
    </w:p>
    <w:p w:rsidR="00B226A4" w:rsidRPr="003F15C8" w:rsidRDefault="00046846" w:rsidP="00766D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(Ε.Τ.Ε</w:t>
      </w:r>
      <w:r w:rsidR="00766D1E">
        <w:rPr>
          <w:b/>
          <w:sz w:val="32"/>
          <w:szCs w:val="32"/>
        </w:rPr>
        <w:t>Κ)</w:t>
      </w:r>
      <w:r w:rsidR="00B226A4" w:rsidRPr="003F15C8">
        <w:rPr>
          <w:b/>
          <w:sz w:val="32"/>
          <w:szCs w:val="32"/>
        </w:rPr>
        <w:t>»</w:t>
      </w:r>
    </w:p>
    <w:p w:rsidR="007E7F93" w:rsidRPr="00CD2319" w:rsidRDefault="007E7F93" w:rsidP="00DE070D">
      <w:pPr>
        <w:spacing w:line="360" w:lineRule="auto"/>
        <w:jc w:val="both"/>
        <w:rPr>
          <w:b/>
          <w:sz w:val="28"/>
          <w:szCs w:val="28"/>
        </w:rPr>
      </w:pPr>
      <w:r w:rsidRPr="00CD2319">
        <w:rPr>
          <w:b/>
          <w:sz w:val="28"/>
          <w:szCs w:val="28"/>
        </w:rPr>
        <w:t>Παράλλ</w:t>
      </w:r>
      <w:r w:rsidR="00CD2319">
        <w:rPr>
          <w:b/>
          <w:sz w:val="28"/>
          <w:szCs w:val="28"/>
        </w:rPr>
        <w:t>ηλα με τη</w:t>
      </w:r>
      <w:r w:rsidR="00CD2319" w:rsidRPr="00CD2319">
        <w:rPr>
          <w:b/>
          <w:sz w:val="28"/>
          <w:szCs w:val="28"/>
        </w:rPr>
        <w:t>ν</w:t>
      </w:r>
      <w:r w:rsidR="00CD2319">
        <w:rPr>
          <w:b/>
          <w:sz w:val="28"/>
          <w:szCs w:val="28"/>
        </w:rPr>
        <w:t xml:space="preserve"> κατάσταση</w:t>
      </w:r>
      <w:r w:rsidR="00CD2319" w:rsidRPr="00CD2319">
        <w:rPr>
          <w:b/>
          <w:sz w:val="28"/>
          <w:szCs w:val="28"/>
        </w:rPr>
        <w:t xml:space="preserve"> των υποψηφι</w:t>
      </w:r>
      <w:r w:rsidR="00766D1E">
        <w:rPr>
          <w:b/>
          <w:sz w:val="28"/>
          <w:szCs w:val="28"/>
        </w:rPr>
        <w:t>οτήτων παραδίδω</w:t>
      </w:r>
      <w:r w:rsidRPr="00CD2319">
        <w:rPr>
          <w:b/>
          <w:sz w:val="28"/>
          <w:szCs w:val="28"/>
        </w:rPr>
        <w:t xml:space="preserve"> </w:t>
      </w:r>
      <w:r w:rsidR="00CD2319">
        <w:rPr>
          <w:b/>
          <w:sz w:val="28"/>
          <w:szCs w:val="28"/>
        </w:rPr>
        <w:t xml:space="preserve">τις </w:t>
      </w:r>
      <w:r w:rsidRPr="00CD2319">
        <w:rPr>
          <w:b/>
          <w:sz w:val="28"/>
          <w:szCs w:val="28"/>
        </w:rPr>
        <w:t xml:space="preserve">αιτήσεις </w:t>
      </w:r>
      <w:r w:rsidR="00CD2319">
        <w:rPr>
          <w:b/>
          <w:sz w:val="28"/>
          <w:szCs w:val="28"/>
        </w:rPr>
        <w:t>των υποψηφίων κ</w:t>
      </w:r>
      <w:r w:rsidR="00046846">
        <w:rPr>
          <w:b/>
          <w:sz w:val="28"/>
          <w:szCs w:val="28"/>
        </w:rPr>
        <w:t>αθώς και τις Υπεύ</w:t>
      </w:r>
      <w:r w:rsidR="00766D1E">
        <w:rPr>
          <w:b/>
          <w:sz w:val="28"/>
          <w:szCs w:val="28"/>
        </w:rPr>
        <w:t>θυνες Δηλώσεις που υπέβαλαν.</w:t>
      </w:r>
    </w:p>
    <w:p w:rsidR="007E7F93" w:rsidRDefault="007E7F93" w:rsidP="00DE070D">
      <w:pPr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CD2319" w:rsidP="007E7F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Τις υποψηφιότητες π</w:t>
      </w:r>
      <w:r w:rsidR="007E7F93">
        <w:rPr>
          <w:rFonts w:ascii="Times New Roman" w:hAnsi="Times New Roman" w:cs="Times New Roman"/>
          <w:b/>
          <w:sz w:val="32"/>
          <w:szCs w:val="32"/>
        </w:rPr>
        <w:t>αρέλαβαν τ</w:t>
      </w:r>
      <w:r w:rsidR="007E7F93" w:rsidRPr="00B226A4">
        <w:rPr>
          <w:rFonts w:ascii="Times New Roman" w:hAnsi="Times New Roman" w:cs="Times New Roman"/>
          <w:b/>
          <w:sz w:val="32"/>
          <w:szCs w:val="32"/>
        </w:rPr>
        <w:t>α μέλη της Κ.Ε.Ε.</w:t>
      </w:r>
    </w:p>
    <w:p w:rsidR="007E7F93" w:rsidRPr="00B226A4" w:rsidRDefault="007E7F93" w:rsidP="007E7F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ΤΣΙΑΠΑΡΑΣ ΚΩΝΣΤΑΝΤΙΝΟΣ</w:t>
      </w: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ΠΑΠΠΑ ΜΑΡΙΑ</w:t>
      </w: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ΚΩΣΤΙΚΗΣ ΣΤΕΦΑΝΟΣ</w:t>
      </w: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7E7F93" w:rsidP="007E7F93">
      <w:pPr>
        <w:rPr>
          <w:sz w:val="24"/>
          <w:szCs w:val="24"/>
        </w:rPr>
      </w:pPr>
    </w:p>
    <w:p w:rsidR="00766D1E" w:rsidRDefault="00766D1E" w:rsidP="00766D1E">
      <w:pPr>
        <w:rPr>
          <w:b/>
          <w:color w:val="002060"/>
          <w:sz w:val="40"/>
          <w:szCs w:val="40"/>
          <w:u w:val="single"/>
        </w:rPr>
      </w:pPr>
    </w:p>
    <w:p w:rsidR="003F15C8" w:rsidRPr="00CD2319" w:rsidRDefault="003F15C8" w:rsidP="00CD2319">
      <w:pPr>
        <w:ind w:left="720"/>
        <w:jc w:val="center"/>
        <w:rPr>
          <w:b/>
          <w:color w:val="002060"/>
          <w:sz w:val="40"/>
          <w:szCs w:val="40"/>
          <w:u w:val="single"/>
        </w:rPr>
      </w:pPr>
      <w:r w:rsidRPr="00A16F31">
        <w:rPr>
          <w:b/>
          <w:color w:val="002060"/>
          <w:sz w:val="40"/>
          <w:szCs w:val="40"/>
          <w:u w:val="single"/>
        </w:rPr>
        <w:t>ΥΠΟΨΗΦΙΟΤΗΤΕΣ</w:t>
      </w:r>
      <w:r w:rsidR="00046846">
        <w:rPr>
          <w:b/>
          <w:color w:val="002060"/>
          <w:sz w:val="40"/>
          <w:szCs w:val="40"/>
          <w:u w:val="single"/>
        </w:rPr>
        <w:t xml:space="preserve"> Ε.Τ.Ε</w:t>
      </w:r>
      <w:r w:rsidR="00766D1E">
        <w:rPr>
          <w:b/>
          <w:color w:val="002060"/>
          <w:sz w:val="40"/>
          <w:szCs w:val="40"/>
          <w:u w:val="single"/>
        </w:rPr>
        <w:t>Κ.</w:t>
      </w:r>
    </w:p>
    <w:p w:rsidR="00766D1E" w:rsidRDefault="00766D1E" w:rsidP="00766D1E">
      <w:pPr>
        <w:rPr>
          <w:b/>
          <w:sz w:val="36"/>
          <w:szCs w:val="36"/>
          <w:u w:val="single"/>
        </w:rPr>
      </w:pPr>
    </w:p>
    <w:p w:rsidR="00766D1E" w:rsidRPr="00766D1E" w:rsidRDefault="00766D1E" w:rsidP="00C255BC">
      <w:pPr>
        <w:ind w:left="720"/>
        <w:jc w:val="center"/>
        <w:rPr>
          <w:b/>
          <w:sz w:val="32"/>
          <w:szCs w:val="32"/>
          <w:u w:val="single"/>
        </w:rPr>
      </w:pPr>
      <w:r w:rsidRPr="00766D1E">
        <w:rPr>
          <w:b/>
          <w:sz w:val="32"/>
          <w:szCs w:val="32"/>
          <w:u w:val="single"/>
        </w:rPr>
        <w:t>ΓΙΑ ΤΟ Δ.Σ. του ΣΥΓΤΕ</w:t>
      </w:r>
    </w:p>
    <w:p w:rsidR="00766D1E" w:rsidRDefault="00766D1E" w:rsidP="00766D1E">
      <w:pPr>
        <w:ind w:left="720"/>
        <w:rPr>
          <w:b/>
          <w:sz w:val="36"/>
          <w:szCs w:val="36"/>
        </w:rPr>
      </w:pPr>
    </w:p>
    <w:p w:rsidR="00766D1E" w:rsidRDefault="00766D1E" w:rsidP="00766D1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ΚΑΡΑΗΛΙΔΗΣ ΧΑΡΑΛΑΜΠΟΣ του ΙΩΑΝΝΗ</w:t>
      </w:r>
    </w:p>
    <w:p w:rsidR="00766D1E" w:rsidRPr="00766D1E" w:rsidRDefault="00766D1E" w:rsidP="00766D1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ΠΗΛΙΤΣΙΔΗΣ ΕΥΓΕΝΙΟΣ του ΕΜΜΑΝΟΥΗΛ</w:t>
      </w:r>
    </w:p>
    <w:p w:rsidR="00766D1E" w:rsidRDefault="00766D1E" w:rsidP="00766D1E">
      <w:pPr>
        <w:pStyle w:val="ListParagraph"/>
        <w:ind w:left="1080"/>
        <w:rPr>
          <w:b/>
          <w:sz w:val="28"/>
          <w:szCs w:val="28"/>
        </w:rPr>
      </w:pPr>
    </w:p>
    <w:p w:rsidR="00766D1E" w:rsidRDefault="00766D1E" w:rsidP="00766D1E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  <w:r w:rsidRPr="00766D1E">
        <w:rPr>
          <w:b/>
          <w:sz w:val="32"/>
          <w:szCs w:val="32"/>
          <w:u w:val="single"/>
        </w:rPr>
        <w:t>ΓΙΑ ΤΗΝ ΕΞΕΛΕΓΚΤΙΚΗ ΕΠΙΤΡΟΠΗ</w:t>
      </w:r>
    </w:p>
    <w:p w:rsidR="00766D1E" w:rsidRPr="00766D1E" w:rsidRDefault="00741DEF" w:rsidP="00766D1E">
      <w:pPr>
        <w:pStyle w:val="ListParagraph"/>
        <w:ind w:left="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---------</w:t>
      </w:r>
    </w:p>
    <w:p w:rsidR="00766D1E" w:rsidRDefault="00766D1E" w:rsidP="00766D1E">
      <w:pPr>
        <w:pStyle w:val="ListParagraph"/>
        <w:ind w:left="1080"/>
        <w:rPr>
          <w:b/>
          <w:sz w:val="28"/>
          <w:szCs w:val="28"/>
        </w:rPr>
      </w:pPr>
    </w:p>
    <w:p w:rsid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 w:rsidRPr="00766D1E">
        <w:rPr>
          <w:b/>
          <w:sz w:val="28"/>
          <w:szCs w:val="28"/>
          <w:u w:val="single"/>
        </w:rPr>
        <w:t>ΓΙΑ ΤΗΝ ΟΤΟΕ</w:t>
      </w:r>
    </w:p>
    <w:p w:rsid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766D1E" w:rsidRDefault="00766D1E" w:rsidP="00766D1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ΚΑΡΑΗΛΙΔΗΣ ΧΑΡΑΛΑΜΠΟΣ του ΙΩΑΝΝΗ</w:t>
      </w:r>
    </w:p>
    <w:p w:rsidR="00766D1E" w:rsidRPr="00766D1E" w:rsidRDefault="00766D1E" w:rsidP="00766D1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ΠΗΛΙΤΣΙΔΗΣ ΕΥΓΕΝΙΟΣ του ΕΜΜΑΝΟΥΗΛ</w:t>
      </w:r>
    </w:p>
    <w:p w:rsidR="00766D1E" w:rsidRPr="00766D1E" w:rsidRDefault="00766D1E" w:rsidP="00766D1E">
      <w:pPr>
        <w:pStyle w:val="ListParagraph"/>
        <w:ind w:left="1080"/>
        <w:rPr>
          <w:b/>
          <w:sz w:val="28"/>
          <w:szCs w:val="28"/>
          <w:u w:val="single"/>
        </w:rPr>
      </w:pPr>
    </w:p>
    <w:p w:rsidR="00766D1E" w:rsidRP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766D1E" w:rsidRP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 w:rsidRPr="00766D1E">
        <w:rPr>
          <w:b/>
          <w:sz w:val="28"/>
          <w:szCs w:val="28"/>
          <w:u w:val="single"/>
        </w:rPr>
        <w:t>ΓΙΑ ΤΟ ΕΚΑ</w:t>
      </w:r>
    </w:p>
    <w:p w:rsid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766D1E" w:rsidRDefault="00766D1E" w:rsidP="00766D1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ΚΑΡΑΗΛΙΔΗΣ ΧΑΡΑΛΑΜΠΟΣ του ΙΩΑΝΝΗ</w:t>
      </w:r>
    </w:p>
    <w:p w:rsidR="00766D1E" w:rsidRPr="00766D1E" w:rsidRDefault="00766D1E" w:rsidP="00766D1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66D1E">
        <w:rPr>
          <w:b/>
          <w:sz w:val="28"/>
          <w:szCs w:val="28"/>
        </w:rPr>
        <w:t>ΠΗΛΙΤΣΙΔΗΣ ΕΥΓΕΝΙΟΣ του ΕΜΜΑΝΟΥΗΛ</w:t>
      </w:r>
    </w:p>
    <w:p w:rsidR="00766D1E" w:rsidRPr="00766D1E" w:rsidRDefault="00766D1E" w:rsidP="00766D1E">
      <w:pPr>
        <w:pStyle w:val="ListParagraph"/>
        <w:ind w:left="1080"/>
        <w:rPr>
          <w:b/>
          <w:sz w:val="28"/>
          <w:szCs w:val="28"/>
          <w:u w:val="single"/>
        </w:rPr>
      </w:pPr>
    </w:p>
    <w:p w:rsidR="00766D1E" w:rsidRP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766D1E" w:rsidRDefault="00766D1E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 w:rsidRPr="00766D1E">
        <w:rPr>
          <w:b/>
          <w:sz w:val="28"/>
          <w:szCs w:val="28"/>
          <w:u w:val="single"/>
        </w:rPr>
        <w:t>ΓΙΑ ΠΡΟΕΔΡΟΣ ΓΕΝΙΚΩΝ ΣΥΝΕΛΕΥΣΕΩΝ</w:t>
      </w:r>
    </w:p>
    <w:p w:rsidR="00741DEF" w:rsidRPr="00766D1E" w:rsidRDefault="00741DEF" w:rsidP="00766D1E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</w:t>
      </w:r>
      <w:bookmarkStart w:id="0" w:name="_GoBack"/>
      <w:bookmarkEnd w:id="0"/>
    </w:p>
    <w:p w:rsidR="00766D1E" w:rsidRPr="00766D1E" w:rsidRDefault="00766D1E" w:rsidP="00766D1E">
      <w:pPr>
        <w:pStyle w:val="ListParagraph"/>
        <w:ind w:left="1080"/>
        <w:rPr>
          <w:b/>
          <w:sz w:val="28"/>
          <w:szCs w:val="28"/>
        </w:rPr>
      </w:pPr>
    </w:p>
    <w:sectPr w:rsidR="00766D1E" w:rsidRPr="00766D1E" w:rsidSect="00FF130A"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A1" w:rsidRDefault="008140A1">
      <w:pPr>
        <w:spacing w:after="0" w:line="240" w:lineRule="auto"/>
      </w:pPr>
      <w:r>
        <w:separator/>
      </w:r>
    </w:p>
  </w:endnote>
  <w:endnote w:type="continuationSeparator" w:id="0">
    <w:p w:rsidR="008140A1" w:rsidRDefault="0081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A1" w:rsidRDefault="008140A1">
      <w:pPr>
        <w:spacing w:after="0" w:line="240" w:lineRule="auto"/>
      </w:pPr>
      <w:r>
        <w:separator/>
      </w:r>
    </w:p>
  </w:footnote>
  <w:footnote w:type="continuationSeparator" w:id="0">
    <w:p w:rsidR="008140A1" w:rsidRDefault="0081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2F"/>
    <w:multiLevelType w:val="hybridMultilevel"/>
    <w:tmpl w:val="BC4649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F9012F"/>
    <w:multiLevelType w:val="hybridMultilevel"/>
    <w:tmpl w:val="3FF8A042"/>
    <w:lvl w:ilvl="0" w:tplc="7B2E2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605CDF"/>
    <w:multiLevelType w:val="hybridMultilevel"/>
    <w:tmpl w:val="55D2C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465125"/>
    <w:multiLevelType w:val="hybridMultilevel"/>
    <w:tmpl w:val="88802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516C27"/>
    <w:multiLevelType w:val="hybridMultilevel"/>
    <w:tmpl w:val="B3763134"/>
    <w:lvl w:ilvl="0" w:tplc="EB6C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21CE1"/>
    <w:multiLevelType w:val="hybridMultilevel"/>
    <w:tmpl w:val="A2841A00"/>
    <w:lvl w:ilvl="0" w:tplc="F9BAE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979E1"/>
    <w:multiLevelType w:val="hybridMultilevel"/>
    <w:tmpl w:val="05A870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573AF"/>
    <w:multiLevelType w:val="hybridMultilevel"/>
    <w:tmpl w:val="A1DE73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7697D"/>
    <w:multiLevelType w:val="hybridMultilevel"/>
    <w:tmpl w:val="552A81C2"/>
    <w:lvl w:ilvl="0" w:tplc="F6E4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36317"/>
    <w:rsid w:val="00046846"/>
    <w:rsid w:val="000556B3"/>
    <w:rsid w:val="000601CE"/>
    <w:rsid w:val="00077A01"/>
    <w:rsid w:val="000E14BA"/>
    <w:rsid w:val="00126F53"/>
    <w:rsid w:val="00155F6E"/>
    <w:rsid w:val="00300ECB"/>
    <w:rsid w:val="00363986"/>
    <w:rsid w:val="00393F5C"/>
    <w:rsid w:val="003F15C8"/>
    <w:rsid w:val="003F54B6"/>
    <w:rsid w:val="00422E7B"/>
    <w:rsid w:val="00435C77"/>
    <w:rsid w:val="00491170"/>
    <w:rsid w:val="004A693E"/>
    <w:rsid w:val="00533313"/>
    <w:rsid w:val="005C25DD"/>
    <w:rsid w:val="00614A70"/>
    <w:rsid w:val="00650486"/>
    <w:rsid w:val="00692B96"/>
    <w:rsid w:val="006A33AA"/>
    <w:rsid w:val="00741DEF"/>
    <w:rsid w:val="00762063"/>
    <w:rsid w:val="00766D1E"/>
    <w:rsid w:val="007721E7"/>
    <w:rsid w:val="007E7F93"/>
    <w:rsid w:val="008140A1"/>
    <w:rsid w:val="008765D6"/>
    <w:rsid w:val="00886800"/>
    <w:rsid w:val="00904DE4"/>
    <w:rsid w:val="009533B1"/>
    <w:rsid w:val="00971E02"/>
    <w:rsid w:val="00A16F31"/>
    <w:rsid w:val="00A27C70"/>
    <w:rsid w:val="00A479A7"/>
    <w:rsid w:val="00A61817"/>
    <w:rsid w:val="00A71EF2"/>
    <w:rsid w:val="00AC76F2"/>
    <w:rsid w:val="00B224F0"/>
    <w:rsid w:val="00B226A4"/>
    <w:rsid w:val="00B53A55"/>
    <w:rsid w:val="00C255BC"/>
    <w:rsid w:val="00CD2319"/>
    <w:rsid w:val="00D33287"/>
    <w:rsid w:val="00D44872"/>
    <w:rsid w:val="00DE070D"/>
    <w:rsid w:val="00E823A6"/>
    <w:rsid w:val="00ED4FA7"/>
    <w:rsid w:val="00F42DDF"/>
    <w:rsid w:val="00F43C8E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5</cp:revision>
  <cp:lastPrinted>2019-11-04T14:21:00Z</cp:lastPrinted>
  <dcterms:created xsi:type="dcterms:W3CDTF">2019-11-04T14:01:00Z</dcterms:created>
  <dcterms:modified xsi:type="dcterms:W3CDTF">2019-11-04T15:18:00Z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