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0E7B" w:rsidRPr="00940E7B" w:rsidRDefault="00940E7B" w:rsidP="00C20D9F"/>
    <w:p w:rsidR="00940E7B" w:rsidRPr="00940E7B" w:rsidRDefault="00940E7B" w:rsidP="00940E7B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 wp14:anchorId="29885532" wp14:editId="6E392837">
            <wp:simplePos x="0" y="0"/>
            <wp:positionH relativeFrom="column">
              <wp:posOffset>-134620</wp:posOffset>
            </wp:positionH>
            <wp:positionV relativeFrom="paragraph">
              <wp:posOffset>0</wp:posOffset>
            </wp:positionV>
            <wp:extent cx="3609340" cy="8312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2060"/>
          <w:sz w:val="40"/>
          <w:szCs w:val="40"/>
          <w:u w:val="single"/>
        </w:rPr>
        <w:t>ΥΠΕΝΘΥΜΙΣΤΙΚΗ ΑΝΑΚΟΙΝΩΣΗ</w:t>
      </w:r>
    </w:p>
    <w:p w:rsidR="00940E7B" w:rsidRDefault="00940E7B" w:rsidP="00940E7B">
      <w:pPr>
        <w:spacing w:before="24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Ετήσιες Κάρτες Απεριορίστων Διαδρομών ΟΑΣΑ 2020</w:t>
      </w:r>
    </w:p>
    <w:p w:rsidR="00940E7B" w:rsidRDefault="00940E7B" w:rsidP="00940E7B">
      <w:pPr>
        <w:spacing w:before="24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(ΠΡΟΣΟΧΗ:  1/3/2020– 28/2/2021)</w:t>
      </w:r>
    </w:p>
    <w:p w:rsidR="00940E7B" w:rsidRDefault="00940E7B" w:rsidP="00940E7B">
      <w:pPr>
        <w:spacing w:before="240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ΤΑ ΣΤΟΙΧΕΙΑ ΘΑ ΠΡΕΠΕΙ ΝΑ ΑΠΟΣΤΑΛΟΥΝ ΣΤΟΝ ΣΥΛΛΟΓΟ ΤΟ ΑΡΓΟΤΕΡΟ ΜΕΧΡΙ ΤΗΝ </w:t>
      </w:r>
      <w:r>
        <w:rPr>
          <w:rFonts w:ascii="Times New Roman" w:hAnsi="Times New Roman" w:cs="Times New Roman"/>
          <w:b/>
          <w:bCs/>
          <w:color w:val="800000"/>
          <w:sz w:val="28"/>
          <w:szCs w:val="28"/>
          <w:u w:val="single"/>
        </w:rPr>
        <w:t>ΤΕΤΑΡΤΗ 12 ΦΕΒΡΟΥΑΡΙΟΥ 2020</w:t>
      </w:r>
    </w:p>
    <w:p w:rsidR="00940E7B" w:rsidRDefault="00940E7B" w:rsidP="00940E7B">
      <w:pPr>
        <w:spacing w:before="240"/>
        <w:jc w:val="center"/>
        <w:rPr>
          <w:rFonts w:ascii="Arial" w:hAnsi="Arial" w:cs="Arial"/>
          <w:color w:val="0000FF"/>
          <w:sz w:val="32"/>
          <w:szCs w:val="32"/>
        </w:rPr>
      </w:pPr>
    </w:p>
    <w:p w:rsidR="00940E7B" w:rsidRDefault="00940E7B" w:rsidP="00940E7B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Αθήνα, 5 Φεβρουαρίου  2020</w:t>
      </w:r>
    </w:p>
    <w:p w:rsidR="00940E7B" w:rsidRDefault="00940E7B" w:rsidP="00940E7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Συναδέλφισσες – συνάδελφοι </w:t>
      </w:r>
    </w:p>
    <w:p w:rsidR="00940E7B" w:rsidRDefault="00940E7B" w:rsidP="00940E7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40E7B" w:rsidRDefault="00940E7B" w:rsidP="00940E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Σας ενημερώνουμε ότι ο Σύλλογος μας σε συνεργασία με την ΟΤΟΕ και τον ΟΑΣΑ θα προβεί στην διαδικασία συλλογής καταθετηρίων των συναδέλφων – μελών του, προκειμένου οι συνάδελφοι και τα άμεσα μέλη των οικογενειών τους (σύζυγοι και τέκνα) να τύχουν του προνομίου της έκπτωσης για την απόκτηση ετήσιας κάρτας ΟΑΣΑ. </w:t>
      </w:r>
    </w:p>
    <w:p w:rsidR="00940E7B" w:rsidRDefault="00940E7B" w:rsidP="00940E7B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Η νέα περίοδος αναφέρεται στις ημερομηνίες </w:t>
      </w:r>
      <w:r>
        <w:rPr>
          <w:rFonts w:ascii="Times New Roman" w:hAnsi="Times New Roman" w:cs="Times New Roman"/>
          <w:b/>
          <w:bCs/>
          <w:sz w:val="26"/>
          <w:szCs w:val="26"/>
        </w:rPr>
        <w:t>από 1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η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ΜΑΡΤΙΟΥ 2020 έως 28 ΦΕΒΡΟΥΑΡΙΟΥ 2021</w:t>
      </w:r>
      <w:r>
        <w:rPr>
          <w:rFonts w:ascii="Times New Roman" w:hAnsi="Times New Roman" w:cs="Times New Roman"/>
          <w:sz w:val="26"/>
          <w:szCs w:val="26"/>
        </w:rPr>
        <w:t>, με τις παρακάτω κατηγορίες και τις αντίστοιχες τιμές:</w:t>
      </w:r>
    </w:p>
    <w:p w:rsidR="00940E7B" w:rsidRDefault="00940E7B" w:rsidP="00940E7B">
      <w:pPr>
        <w:spacing w:before="40"/>
        <w:ind w:left="360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ΤΥΠΟΙ ΕΙΣΙΤΗΡΙΩΝ</w:t>
      </w:r>
    </w:p>
    <w:p w:rsidR="00940E7B" w:rsidRDefault="00940E7B" w:rsidP="00940E7B">
      <w:pPr>
        <w:spacing w:before="4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0E7B" w:rsidRDefault="00940E7B" w:rsidP="00940E7B">
      <w:pPr>
        <w:spacing w:before="40"/>
        <w:ind w:left="72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</w:rPr>
        <w:t>1. ΓΙΑ ΟΛΑ ΤΑ ΜΕΣΑ ΜΑΖΙΚΗΣ ΜΕΤΑΦΟΡΑΣ: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Ονομαστική αξία 330€</w:t>
      </w:r>
      <w:r>
        <w:rPr>
          <w:rFonts w:ascii="Times New Roman" w:hAnsi="Times New Roman" w:cs="Times New Roman"/>
          <w:sz w:val="26"/>
          <w:szCs w:val="26"/>
        </w:rPr>
        <w:t xml:space="preserve"> (περιλαμβανομένου ΦΠΑ 24%).</w:t>
      </w:r>
    </w:p>
    <w:p w:rsidR="00940E7B" w:rsidRDefault="00940E7B" w:rsidP="00940E7B">
      <w:pPr>
        <w:spacing w:before="4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Ισχύει για όλα τα μέσα αρμοδιότητας ΟΑΣΑ: </w:t>
      </w:r>
    </w:p>
    <w:p w:rsidR="00940E7B" w:rsidRDefault="00940E7B" w:rsidP="00940E7B">
      <w:pPr>
        <w:numPr>
          <w:ilvl w:val="0"/>
          <w:numId w:val="7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Λεωφορεία</w:t>
      </w:r>
    </w:p>
    <w:p w:rsidR="00940E7B" w:rsidRDefault="00940E7B" w:rsidP="00940E7B">
      <w:pPr>
        <w:numPr>
          <w:ilvl w:val="0"/>
          <w:numId w:val="7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Τρόλλεϋ</w:t>
      </w:r>
    </w:p>
    <w:p w:rsidR="00940E7B" w:rsidRDefault="00940E7B" w:rsidP="00940E7B">
      <w:pPr>
        <w:numPr>
          <w:ilvl w:val="0"/>
          <w:numId w:val="7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Ηλεκτρικός Σιδηρόδρομος</w:t>
      </w:r>
    </w:p>
    <w:p w:rsidR="00940E7B" w:rsidRDefault="00940E7B" w:rsidP="00940E7B">
      <w:pPr>
        <w:numPr>
          <w:ilvl w:val="0"/>
          <w:numId w:val="7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Τραμ</w:t>
      </w:r>
    </w:p>
    <w:p w:rsidR="00940E7B" w:rsidRDefault="00940E7B" w:rsidP="00940E7B">
      <w:pPr>
        <w:numPr>
          <w:ilvl w:val="0"/>
          <w:numId w:val="7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Μετρό (μέχρι το Κορωπί) και </w:t>
      </w:r>
    </w:p>
    <w:p w:rsidR="00940E7B" w:rsidRDefault="00940E7B" w:rsidP="00940E7B">
      <w:pPr>
        <w:numPr>
          <w:ilvl w:val="0"/>
          <w:numId w:val="7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ΤΡΑΙΝΟΣΕ (στο τμήμα του Προαστιακού Μαγούλα – Πειραιάς – Κορωπί). </w:t>
      </w:r>
    </w:p>
    <w:p w:rsidR="00940E7B" w:rsidRDefault="00940E7B" w:rsidP="00940E7B">
      <w:pPr>
        <w:spacing w:before="4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40E7B" w:rsidRDefault="00940E7B" w:rsidP="00940E7B">
      <w:pPr>
        <w:spacing w:before="4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lastRenderedPageBreak/>
        <w:t>ΔΕΝ ισχύουν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:</w:t>
      </w:r>
    </w:p>
    <w:p w:rsidR="00940E7B" w:rsidRDefault="00940E7B" w:rsidP="00940E7B">
      <w:pPr>
        <w:spacing w:before="40"/>
        <w:ind w:left="1980" w:hanging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A7"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στις λεωφορειακές γραμμές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EXPRESS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του Αεροδρομίου</w:t>
      </w:r>
    </w:p>
    <w:p w:rsidR="00940E7B" w:rsidRDefault="00940E7B" w:rsidP="00940E7B">
      <w:pPr>
        <w:spacing w:before="40"/>
        <w:ind w:left="19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στη γραμμή Χ80 και </w:t>
      </w:r>
    </w:p>
    <w:p w:rsidR="00940E7B" w:rsidRDefault="00940E7B" w:rsidP="00940E7B">
      <w:pPr>
        <w:spacing w:before="40"/>
        <w:ind w:left="1980" w:hanging="360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A7"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στο Μετρό στο τμήμα Κορωπί – Αεροδρόμιο. </w:t>
      </w:r>
    </w:p>
    <w:p w:rsidR="00940E7B" w:rsidRDefault="00940E7B" w:rsidP="00940E7B">
      <w:pPr>
        <w:spacing w:before="40"/>
        <w:jc w:val="both"/>
        <w:rPr>
          <w:rFonts w:ascii="Times New Roman" w:hAnsi="Times New Roman" w:cs="Times New Roman"/>
          <w:b/>
          <w:bCs/>
          <w:color w:val="800000"/>
          <w:spacing w:val="4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            </w:t>
      </w:r>
      <w:r>
        <w:rPr>
          <w:rFonts w:ascii="Times New Roman" w:hAnsi="Times New Roman" w:cs="Times New Roman"/>
          <w:b/>
          <w:bCs/>
          <w:color w:val="800000"/>
          <w:sz w:val="26"/>
          <w:szCs w:val="26"/>
        </w:rPr>
        <w:t>  ΤΙΜΗ ΧΡΕΩΣΗΣ ΟΤΟΕ: 281 Ευρώ</w:t>
      </w:r>
    </w:p>
    <w:p w:rsidR="00940E7B" w:rsidRDefault="00940E7B" w:rsidP="00940E7B">
      <w:pPr>
        <w:pStyle w:val="BodyText"/>
        <w:rPr>
          <w:rFonts w:ascii="Times New Roman" w:hAnsi="Times New Roman" w:cs="Times New Roman"/>
          <w:b/>
          <w:bCs/>
          <w:spacing w:val="48"/>
          <w:sz w:val="26"/>
          <w:szCs w:val="26"/>
        </w:rPr>
      </w:pPr>
    </w:p>
    <w:p w:rsidR="00940E7B" w:rsidRDefault="00940E7B" w:rsidP="00940E7B">
      <w:pPr>
        <w:spacing w:before="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2. ΓΙΑ ΟΛΑ ΤΑ ΜΕΣΑ ΜΑΖΙΚΗΣ ΜΕΤΑΦΟΡΑΣ: </w:t>
      </w:r>
      <w:r>
        <w:rPr>
          <w:rFonts w:ascii="Times New Roman" w:hAnsi="Times New Roman" w:cs="Times New Roman"/>
          <w:sz w:val="26"/>
          <w:szCs w:val="26"/>
          <w:u w:val="single"/>
        </w:rPr>
        <w:t>Ονομαστική αξία 490€</w:t>
      </w:r>
      <w:r>
        <w:rPr>
          <w:rFonts w:ascii="Times New Roman" w:hAnsi="Times New Roman" w:cs="Times New Roman"/>
          <w:sz w:val="26"/>
          <w:szCs w:val="26"/>
        </w:rPr>
        <w:t xml:space="preserve"> (περιλαμβανομένου ΦΠΑ 24%).</w:t>
      </w:r>
    </w:p>
    <w:p w:rsidR="00940E7B" w:rsidRDefault="00940E7B" w:rsidP="00940E7B">
      <w:pPr>
        <w:spacing w:before="4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40E7B" w:rsidRDefault="00940E7B" w:rsidP="00940E7B">
      <w:pPr>
        <w:spacing w:before="4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Ισχύει για όλα τα μέσα αρμοδιότητας ΟΑΣΑ: </w:t>
      </w:r>
    </w:p>
    <w:p w:rsidR="00940E7B" w:rsidRDefault="00940E7B" w:rsidP="00940E7B">
      <w:pPr>
        <w:numPr>
          <w:ilvl w:val="1"/>
          <w:numId w:val="8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Λεωφορεία  (ΚΑΙ στις γραμμές </w:t>
      </w:r>
      <w:r>
        <w:rPr>
          <w:rFonts w:ascii="Times New Roman" w:hAnsi="Times New Roman" w:cs="Times New Roman"/>
          <w:caps/>
          <w:sz w:val="26"/>
          <w:szCs w:val="26"/>
          <w:lang w:val="en-US"/>
        </w:rPr>
        <w:t>express</w:t>
      </w:r>
      <w:r w:rsidRPr="00940E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του Αεροδρομίου)</w:t>
      </w:r>
    </w:p>
    <w:p w:rsidR="00940E7B" w:rsidRDefault="00940E7B" w:rsidP="00940E7B">
      <w:pPr>
        <w:numPr>
          <w:ilvl w:val="1"/>
          <w:numId w:val="8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Τρόλλεϋ</w:t>
      </w:r>
    </w:p>
    <w:p w:rsidR="00940E7B" w:rsidRDefault="00940E7B" w:rsidP="00940E7B">
      <w:pPr>
        <w:numPr>
          <w:ilvl w:val="1"/>
          <w:numId w:val="8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Ηλεκτρικός Σιδηρόδρομος</w:t>
      </w:r>
    </w:p>
    <w:p w:rsidR="00940E7B" w:rsidRDefault="00940E7B" w:rsidP="00940E7B">
      <w:pPr>
        <w:numPr>
          <w:ilvl w:val="1"/>
          <w:numId w:val="8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Τραμ</w:t>
      </w:r>
    </w:p>
    <w:p w:rsidR="00940E7B" w:rsidRDefault="00940E7B" w:rsidP="00940E7B">
      <w:pPr>
        <w:numPr>
          <w:ilvl w:val="1"/>
          <w:numId w:val="8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Μετρό  (έως το Αεροδρόμιο) και </w:t>
      </w:r>
    </w:p>
    <w:p w:rsidR="00940E7B" w:rsidRDefault="00940E7B" w:rsidP="00940E7B">
      <w:pPr>
        <w:numPr>
          <w:ilvl w:val="1"/>
          <w:numId w:val="8"/>
        </w:numPr>
        <w:suppressAutoHyphens w:val="0"/>
        <w:spacing w:before="40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ΤΡΑΙΝΟΣΕ  (στο τμήμα του Προαστιακού Μαγούλα –  Πειραιάς - Αεροδρόμιο). </w:t>
      </w:r>
    </w:p>
    <w:p w:rsidR="00940E7B" w:rsidRDefault="00940E7B" w:rsidP="00940E7B">
      <w:pPr>
        <w:spacing w:before="4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40E7B" w:rsidRDefault="00940E7B" w:rsidP="00940E7B">
      <w:pPr>
        <w:spacing w:before="40"/>
        <w:ind w:left="1080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ΔΕΝ ισχύουν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στη γραμμή Χ80. </w:t>
      </w:r>
    </w:p>
    <w:p w:rsidR="00940E7B" w:rsidRDefault="00940E7B" w:rsidP="00940E7B">
      <w:pPr>
        <w:spacing w:before="40"/>
        <w:ind w:left="1080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</w:p>
    <w:p w:rsidR="00940E7B" w:rsidRDefault="00940E7B" w:rsidP="00940E7B">
      <w:pPr>
        <w:spacing w:before="40"/>
        <w:ind w:firstLine="360"/>
        <w:jc w:val="both"/>
        <w:rPr>
          <w:rFonts w:ascii="Times New Roman" w:hAnsi="Times New Roman" w:cs="Times New Roman"/>
          <w:color w:val="8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800000"/>
          <w:sz w:val="26"/>
          <w:szCs w:val="26"/>
        </w:rPr>
        <w:t>ΤΙΜΗ ΧΡΕΩΣΗΣ ΟΤΟΕ:      417   Ευρώ</w:t>
      </w:r>
    </w:p>
    <w:p w:rsidR="00940E7B" w:rsidRDefault="00940E7B" w:rsidP="00940E7B">
      <w:pPr>
        <w:spacing w:before="240"/>
        <w:jc w:val="both"/>
        <w:rPr>
          <w:rFonts w:ascii="Times New Roman" w:hAnsi="Times New Roman" w:cs="Times New Roman"/>
          <w:b/>
          <w:bCs/>
          <w:color w:val="1F497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Οι συνάδελφοι δύνανται να προμηθευτούν ετήσια προσωποποιημένη ηλεκτρονική κάρτα και για τα άμεσα μέλη της οικογένειάς τους (σύζυγο και τέκνα).</w:t>
      </w:r>
    </w:p>
    <w:p w:rsidR="00940E7B" w:rsidRDefault="00940E7B" w:rsidP="00940E7B">
      <w:pPr>
        <w:spacing w:before="240"/>
        <w:jc w:val="both"/>
        <w:rPr>
          <w:rFonts w:cs="Arial"/>
          <w:color w:val="1F497D"/>
        </w:rPr>
      </w:pPr>
      <w:r>
        <w:rPr>
          <w:rFonts w:ascii="Times New Roman" w:hAnsi="Times New Roman" w:cs="Times New Roman"/>
          <w:b/>
          <w:bCs/>
          <w:color w:val="1F497D"/>
          <w:sz w:val="26"/>
          <w:szCs w:val="26"/>
        </w:rPr>
        <w:t xml:space="preserve">Οι συνταξιούχοι, </w:t>
      </w:r>
      <w:r>
        <w:rPr>
          <w:rFonts w:ascii="Times New Roman" w:hAnsi="Times New Roman" w:cs="Times New Roman"/>
          <w:b/>
          <w:bCs/>
          <w:color w:val="1F497D"/>
          <w:sz w:val="26"/>
          <w:szCs w:val="26"/>
          <w:u w:val="single"/>
        </w:rPr>
        <w:t>άνω των 65 ετών</w:t>
      </w:r>
      <w:r>
        <w:rPr>
          <w:rFonts w:ascii="Times New Roman" w:hAnsi="Times New Roman" w:cs="Times New Roman"/>
          <w:b/>
          <w:bCs/>
          <w:color w:val="1F497D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1F497D"/>
          <w:sz w:val="26"/>
          <w:szCs w:val="26"/>
          <w:u w:val="single"/>
        </w:rPr>
        <w:t>ή αυτοί που θα κλείσουν τα 65 μέσα στην περίοδο ισχύος του εισιτηρίου, έχουν έκπτωση 50% και ΔΕΝ ΜΠΟΡΟΥΝ ΝΑ ΒΓΑΛΟΥΝ ΚΑΡΤΑ ΜΕΣΩ ΤΗΣ ΟΤΟΕ.</w:t>
      </w:r>
    </w:p>
    <w:p w:rsidR="00940E7B" w:rsidRDefault="00940E7B" w:rsidP="00940E7B">
      <w:pPr>
        <w:rPr>
          <w:color w:val="1F497D"/>
        </w:rPr>
      </w:pPr>
    </w:p>
    <w:p w:rsidR="00940E7B" w:rsidRDefault="00940E7B" w:rsidP="00940E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 Black" w:hAnsi="Arial Black"/>
          <w:color w:val="0000FF"/>
          <w:sz w:val="28"/>
          <w:szCs w:val="28"/>
          <w:u w:val="single"/>
        </w:rPr>
        <w:t>ΔΙΑΔΙΚΑΣΙΑ  ΑΠΟΚΤΗΣΗΣ ΚΑΡΤΑΣ</w:t>
      </w:r>
    </w:p>
    <w:p w:rsidR="00940E7B" w:rsidRDefault="00940E7B" w:rsidP="00940E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0E7B" w:rsidRDefault="00940E7B" w:rsidP="00940E7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Για την απόκτηση της κάρτας χρειάζεται : </w:t>
      </w:r>
    </w:p>
    <w:p w:rsidR="00940E7B" w:rsidRDefault="00940E7B" w:rsidP="00940E7B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Κατάθεση του αντιτίμου της κάρτας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color w:val="800000"/>
          <w:sz w:val="26"/>
          <w:szCs w:val="26"/>
        </w:rPr>
        <w:t>281€ ή 417€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στο λογαριασμό Πειραιώς του Συλλόγου μας (ΣΥΓΤΕ) με αριθμό :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6901128783-350</w:t>
      </w:r>
      <w:r>
        <w:rPr>
          <w:rFonts w:ascii="Times New Roman" w:hAnsi="Times New Roman" w:cs="Times New Roman"/>
          <w:sz w:val="26"/>
          <w:szCs w:val="26"/>
        </w:rPr>
        <w:t xml:space="preserve"> αναφέροντας ως αιτιολογία το ονοματεπώνυμο του </w:t>
      </w:r>
      <w:r>
        <w:rPr>
          <w:rFonts w:ascii="Times New Roman" w:hAnsi="Times New Roman" w:cs="Times New Roman"/>
          <w:color w:val="1F497D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κατόχου της κάρτας το αργότερο </w:t>
      </w:r>
      <w:r>
        <w:rPr>
          <w:rFonts w:ascii="Times New Roman" w:hAnsi="Times New Roman" w:cs="Times New Roman"/>
          <w:b/>
          <w:bCs/>
          <w:color w:val="800000"/>
          <w:sz w:val="26"/>
          <w:szCs w:val="26"/>
          <w:u w:val="single"/>
        </w:rPr>
        <w:t>ΜΕΧΡΙ ΤΗΝ ΤΕΤΑΡΤΗ 12 ΦΕΒΡΟΥΑΡΙΟΥ 2020.</w:t>
      </w:r>
    </w:p>
    <w:p w:rsidR="00940E7B" w:rsidRDefault="00940E7B" w:rsidP="00940E7B">
      <w:pPr>
        <w:spacing w:before="6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Για κάθε κάρτα πρέπει να υπάρχει ξεχωριστή ΟΝΟΜΑΣΤΙΚΗ κατάθεση. Στην συνέχεια ο κάθε συνάδελφος θα πρέπει να αποστείλει το καταθετήριο στο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του συλλόγου μας </w:t>
      </w:r>
      <w:r>
        <w:fldChar w:fldCharType="begin"/>
      </w:r>
      <w:r>
        <w:instrText xml:space="preserve"> HYPERLINK "mailto:info@sygte.gr"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bCs/>
          <w:sz w:val="26"/>
          <w:szCs w:val="26"/>
          <w:lang w:val="en-US"/>
        </w:rPr>
        <w:t>info</w:t>
      </w:r>
      <w:r>
        <w:rPr>
          <w:rStyle w:val="Hyperlink"/>
          <w:rFonts w:ascii="Times New Roman" w:hAnsi="Times New Roman" w:cs="Times New Roman"/>
          <w:b/>
          <w:bCs/>
          <w:sz w:val="26"/>
          <w:szCs w:val="26"/>
        </w:rPr>
        <w:t>@</w:t>
      </w:r>
      <w:proofErr w:type="spellStart"/>
      <w:r>
        <w:rPr>
          <w:rStyle w:val="Hyperlink"/>
          <w:rFonts w:ascii="Times New Roman" w:hAnsi="Times New Roman" w:cs="Times New Roman"/>
          <w:b/>
          <w:bCs/>
          <w:sz w:val="26"/>
          <w:szCs w:val="26"/>
          <w:lang w:val="en-US"/>
        </w:rPr>
        <w:t>sygte</w:t>
      </w:r>
      <w:proofErr w:type="spellEnd"/>
      <w:r>
        <w:rPr>
          <w:rStyle w:val="Hyperlink"/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Style w:val="Hyperlink"/>
          <w:rFonts w:ascii="Times New Roman" w:hAnsi="Times New Roman" w:cs="Times New Roman"/>
          <w:b/>
          <w:bCs/>
          <w:sz w:val="26"/>
          <w:szCs w:val="26"/>
          <w:lang w:val="en-US"/>
        </w:rPr>
        <w:t>gr</w:t>
      </w:r>
      <w:r>
        <w:fldChar w:fldCharType="end"/>
      </w:r>
    </w:p>
    <w:p w:rsidR="00940E7B" w:rsidRDefault="00940E7B" w:rsidP="00940E7B">
      <w:pPr>
        <w:pStyle w:val="ListParagraph"/>
        <w:numPr>
          <w:ilvl w:val="0"/>
          <w:numId w:val="9"/>
        </w:numPr>
        <w:suppressAutoHyphens w:val="0"/>
        <w:spacing w:before="60"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444444"/>
          <w:sz w:val="26"/>
          <w:szCs w:val="26"/>
        </w:rPr>
        <w:t>Σε περίπτωση εξόφλησης</w:t>
      </w:r>
      <w:r>
        <w:rPr>
          <w:rStyle w:val="Strong"/>
          <w:b w:val="0"/>
          <w:bCs w:val="0"/>
          <w:color w:val="0000FF"/>
          <w:sz w:val="26"/>
          <w:szCs w:val="26"/>
        </w:rPr>
        <w:t xml:space="preserve"> της ετήσιας κάρτας απεριορίστων διαδρομών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  για τους ίδιους τους συναδέλφους ή τα μέλη των οικογενειών τους, </w:t>
      </w:r>
      <w:r>
        <w:rPr>
          <w:rStyle w:val="Strong"/>
          <w:b w:val="0"/>
          <w:bCs w:val="0"/>
          <w:color w:val="0000FF"/>
          <w:sz w:val="26"/>
          <w:szCs w:val="26"/>
        </w:rPr>
        <w:t>με χρέωση της πιστωτικής τους κάρτας και μέχρι 12 άτοκες δόσεις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σας ενημερώνουμε ότι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η διαδικασία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παρέχεται </w:t>
      </w:r>
      <w:r>
        <w:rPr>
          <w:rStyle w:val="Strong"/>
          <w:color w:val="0000FF"/>
          <w:sz w:val="26"/>
          <w:szCs w:val="26"/>
          <w:u w:val="single"/>
        </w:rPr>
        <w:t>μέσω της Winbank</w:t>
      </w:r>
      <w:r>
        <w:rPr>
          <w:rStyle w:val="Strong"/>
          <w:color w:val="000000"/>
          <w:sz w:val="26"/>
          <w:szCs w:val="26"/>
          <w:u w:val="single"/>
        </w:rPr>
        <w:t xml:space="preserve"> : </w:t>
      </w:r>
      <w:r>
        <w:rPr>
          <w:rStyle w:val="Strong"/>
          <w:color w:val="000000"/>
          <w:sz w:val="26"/>
          <w:szCs w:val="26"/>
        </w:rPr>
        <w:t>Πληρωμές - Αλφαβητικά - Σ - Σύλλογος Γενικής Πειραιώς ΣΥΓΤΕ -  Κάρτα Απεριορίστων Διαδρομών ΟΑΣΑ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940E7B" w:rsidRDefault="00940E7B" w:rsidP="00940E7B">
      <w:pPr>
        <w:spacing w:before="6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Αφού ακολουθηθεί η διαδικασία αποστέλλετε κατά τον ίδιο τρόπο το παραστατικό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στο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του συλλόγου μας </w:t>
      </w:r>
      <w:r>
        <w:fldChar w:fldCharType="begin"/>
      </w:r>
      <w:r>
        <w:instrText xml:space="preserve"> HYPERLINK "mailto:info@sygte.gr"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bCs/>
          <w:sz w:val="26"/>
          <w:szCs w:val="26"/>
          <w:lang w:val="en-US"/>
        </w:rPr>
        <w:t>info</w:t>
      </w:r>
      <w:r>
        <w:rPr>
          <w:rStyle w:val="Hyperlink"/>
          <w:rFonts w:ascii="Times New Roman" w:hAnsi="Times New Roman" w:cs="Times New Roman"/>
          <w:b/>
          <w:bCs/>
          <w:sz w:val="26"/>
          <w:szCs w:val="26"/>
        </w:rPr>
        <w:t>@</w:t>
      </w:r>
      <w:proofErr w:type="spellStart"/>
      <w:r>
        <w:rPr>
          <w:rStyle w:val="Hyperlink"/>
          <w:rFonts w:ascii="Times New Roman" w:hAnsi="Times New Roman" w:cs="Times New Roman"/>
          <w:b/>
          <w:bCs/>
          <w:sz w:val="26"/>
          <w:szCs w:val="26"/>
          <w:lang w:val="en-US"/>
        </w:rPr>
        <w:t>sygte</w:t>
      </w:r>
      <w:proofErr w:type="spellEnd"/>
      <w:r>
        <w:rPr>
          <w:rStyle w:val="Hyperlink"/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Style w:val="Hyperlink"/>
          <w:rFonts w:ascii="Times New Roman" w:hAnsi="Times New Roman" w:cs="Times New Roman"/>
          <w:b/>
          <w:bCs/>
          <w:sz w:val="26"/>
          <w:szCs w:val="26"/>
          <w:lang w:val="en-US"/>
        </w:rPr>
        <w:t>gr</w:t>
      </w:r>
      <w:r>
        <w:fldChar w:fldCharType="end"/>
      </w:r>
      <w:r>
        <w:rPr>
          <w:rStyle w:val="Hyperlink"/>
          <w:rFonts w:ascii="Times New Roman" w:hAnsi="Times New Roman" w:cs="Times New Roman"/>
          <w:b/>
          <w:bCs/>
          <w:sz w:val="26"/>
          <w:szCs w:val="26"/>
        </w:rPr>
        <w:t xml:space="preserve">    </w:t>
      </w:r>
      <w:r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για να προχωρήσει η έκδοση της κάρτας. </w:t>
      </w:r>
      <w:r>
        <w:rPr>
          <w:rFonts w:ascii="Times New Roman" w:hAnsi="Times New Roman" w:cs="Times New Roman"/>
          <w:sz w:val="26"/>
          <w:szCs w:val="26"/>
        </w:rPr>
        <w:t>Όσοι συνάδελφοι και συναδέλφισσες έχουν ενεργοποιήσει την ηλεκτρονική τους κάρτα, σε μεταγενέστερη ημερομηνία (δηλαδή μετά την 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η</w:t>
      </w:r>
      <w:r>
        <w:rPr>
          <w:rFonts w:ascii="Times New Roman" w:hAnsi="Times New Roman" w:cs="Times New Roman"/>
          <w:sz w:val="26"/>
          <w:szCs w:val="26"/>
        </w:rPr>
        <w:t xml:space="preserve"> Μαρτίου), για να τύχουν της έκπτωσης θα πρέπει να καταβάλουν το ισόποσο έως 31 Μαρτίου. Μετά το πέρας της 31 Μαρτίου το σύστημα του ΟΑΣΑ αυτομάτως ακυρώνει την επιδότηση </w:t>
      </w:r>
    </w:p>
    <w:p w:rsidR="00940E7B" w:rsidRDefault="00940E7B" w:rsidP="00940E7B">
      <w:p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CC"/>
          <w:sz w:val="26"/>
          <w:szCs w:val="26"/>
        </w:rPr>
        <w:t xml:space="preserve">Οι συνάδελφοι-συναδέλφισσες μέλη του συλλόγου μας που ενδιαφέρονται να προμηθευτούν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για πρώτη φορά</w:t>
      </w:r>
      <w:r>
        <w:rPr>
          <w:rFonts w:ascii="Times New Roman" w:hAnsi="Times New Roman" w:cs="Times New Roman"/>
          <w:b/>
          <w:bCs/>
          <w:color w:val="0000CC"/>
          <w:sz w:val="26"/>
          <w:szCs w:val="26"/>
        </w:rPr>
        <w:t xml:space="preserve"> προσωποποιημένη ετήσια ηλεκτρονική κάρτα απεριορίστων διαδρομών , θα πρέπει να επισκεφθούν ένα από τα εκδοτήρια του ΟΑΣΑ και να εκδώσουν μηδενική «προσωποποιημένη κάρτα» έχοντας μαζί τους τα ακόλουθα δικαιολογητικά: </w:t>
      </w:r>
    </w:p>
    <w:p w:rsidR="00940E7B" w:rsidRDefault="00940E7B" w:rsidP="00940E7B">
      <w:pPr>
        <w:numPr>
          <w:ilvl w:val="0"/>
          <w:numId w:val="10"/>
        </w:numPr>
        <w:suppressAutoHyphens w:val="0"/>
        <w:spacing w:before="240" w:after="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Δελτίο αστυνομικής ταυτότητας</w:t>
      </w:r>
    </w:p>
    <w:p w:rsidR="00940E7B" w:rsidRDefault="00940E7B" w:rsidP="00940E7B">
      <w:pPr>
        <w:numPr>
          <w:ilvl w:val="0"/>
          <w:numId w:val="10"/>
        </w:numPr>
        <w:suppressAutoHyphens w:val="0"/>
        <w:spacing w:before="240" w:after="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 Φωτογραφία τύπου ταυτότητας </w:t>
      </w:r>
    </w:p>
    <w:p w:rsidR="00940E7B" w:rsidRDefault="00940E7B" w:rsidP="00940E7B">
      <w:pPr>
        <w:numPr>
          <w:ilvl w:val="0"/>
          <w:numId w:val="10"/>
        </w:numPr>
        <w:suppressAutoHyphens w:val="0"/>
        <w:spacing w:before="240" w:after="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Εκτύπωση QR Code από το </w:t>
      </w:r>
      <w:hyperlink r:id="rId10" w:history="1">
        <w:r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https://www.athenacard.gr/request.dev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40E7B" w:rsidRDefault="00940E7B" w:rsidP="00940E7B">
      <w:pPr>
        <w:numPr>
          <w:ilvl w:val="0"/>
          <w:numId w:val="10"/>
        </w:numPr>
        <w:suppressAutoHyphens w:val="0"/>
        <w:spacing w:before="240" w:after="0" w:line="100" w:lineRule="atLeast"/>
        <w:jc w:val="both"/>
        <w:rPr>
          <w:rFonts w:ascii="Times New Roman" w:hAnsi="Times New Roman" w:cs="Times New Roman"/>
          <w:b/>
          <w:bCs/>
          <w:color w:val="0000CC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Εκτύπωση αποδεικτικού ΑΜΚΑ (</w:t>
      </w:r>
      <w:hyperlink r:id="rId11" w:history="1">
        <w:r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https://www.amka.gr/AMKAGR/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</w:p>
    <w:p w:rsidR="00940E7B" w:rsidRDefault="00940E7B" w:rsidP="00940E7B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CC"/>
          <w:sz w:val="26"/>
          <w:szCs w:val="26"/>
        </w:rPr>
        <w:t xml:space="preserve">Θα εκδοθεί προσωποποιημένη κάρτα η οποία δεν θα είναι φορτισμένη. Οι συνάδελφοι, για να τύχουν της έκπτωσης, θα πρέπει να καταθέσουν στον Λογ/σμο του Συλλόγου την αντίστοιχη τιμή κάρτας ΟΤΟΕ και να αποστείλουν στον Σύλλογο μέσω </w:t>
      </w:r>
      <w:r>
        <w:rPr>
          <w:rFonts w:ascii="Times New Roman" w:hAnsi="Times New Roman" w:cs="Times New Roman"/>
          <w:b/>
          <w:bCs/>
          <w:color w:val="0000CC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bCs/>
          <w:color w:val="0000CC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CC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bCs/>
          <w:color w:val="0000CC"/>
          <w:sz w:val="26"/>
          <w:szCs w:val="26"/>
        </w:rPr>
        <w:t xml:space="preserve"> τα ακόλουθα στοιχεία : </w:t>
      </w:r>
    </w:p>
    <w:p w:rsidR="00940E7B" w:rsidRDefault="00940E7B" w:rsidP="00940E7B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Α. ΟΝΟΜΑΤΕΠΩΝΥΜΟ</w:t>
      </w:r>
    </w:p>
    <w:p w:rsidR="00940E7B" w:rsidRDefault="00940E7B" w:rsidP="00940E7B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Β. ΑΜΚΑ</w:t>
      </w:r>
    </w:p>
    <w:p w:rsidR="00940E7B" w:rsidRDefault="00940E7B" w:rsidP="00940E7B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Γ. ΤΟΝ ΑΡΙΘΜΟ ΤΗΣ ΗΛΕΚΤΡΟΝΙΚΗΣ ΚΑΡΤΑΣ </w:t>
      </w:r>
    </w:p>
    <w:p w:rsidR="00940E7B" w:rsidRDefault="00940E7B" w:rsidP="00940E7B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Δ. ΑΝΤΙΓΡΑΦΟ ΤΗΣ ΚΑΤΑΘΕΣΗΣ / ΠΛΗΡΩΜΗΣ </w:t>
      </w:r>
    </w:p>
    <w:p w:rsidR="00940E7B" w:rsidRDefault="00940E7B" w:rsidP="00940E7B">
      <w:pPr>
        <w:spacing w:before="240"/>
        <w:rPr>
          <w:rFonts w:ascii="Times New Roman" w:hAnsi="Times New Roman" w:cs="Times New Roman"/>
          <w:b/>
          <w:bCs/>
          <w:color w:val="800000"/>
          <w:u w:val="single"/>
        </w:rPr>
      </w:pPr>
      <w:r>
        <w:rPr>
          <w:rFonts w:ascii="Times New Roman" w:hAnsi="Times New Roman" w:cs="Times New Roman"/>
          <w:b/>
          <w:bCs/>
          <w:color w:val="800000"/>
        </w:rPr>
        <w:lastRenderedPageBreak/>
        <w:t xml:space="preserve">ΤΑ ΣΤΟΙΧΕΙΑ ΘΑ ΠΡΕΠΕΙ ΝΑ ΑΠΟΣΤΑΛΟΥΝ ΤΟ ΑΡΓΟΤΕΡΟ ΜΕΧΡΙ ΤΗΝ </w:t>
      </w:r>
      <w:r>
        <w:rPr>
          <w:rFonts w:ascii="Times New Roman" w:hAnsi="Times New Roman" w:cs="Times New Roman"/>
          <w:b/>
          <w:bCs/>
          <w:color w:val="800000"/>
          <w:u w:val="single"/>
        </w:rPr>
        <w:t>ΤΕΤΑΡΤΗ 12 ΦΕΒΡΟΥΑΡΙΟΥ 2020</w:t>
      </w:r>
    </w:p>
    <w:p w:rsidR="00940E7B" w:rsidRDefault="00940E7B" w:rsidP="00940E7B">
      <w:pPr>
        <w:spacing w:before="240"/>
        <w:rPr>
          <w:rFonts w:ascii="Times New Roman" w:hAnsi="Times New Roman" w:cs="Times New Roman"/>
          <w:b/>
          <w:bCs/>
          <w:color w:val="800000"/>
          <w:sz w:val="26"/>
          <w:szCs w:val="26"/>
          <w:u w:val="single"/>
        </w:rPr>
      </w:pPr>
    </w:p>
    <w:p w:rsidR="00940E7B" w:rsidRDefault="00940E7B" w:rsidP="00940E7B">
      <w:pPr>
        <w:pStyle w:val="BodyText"/>
        <w:spacing w:before="120" w:line="36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ΦΟΡΤΙΣΗ ΕΤΗΣΙΑΣ ΗΛΕΚΤΡΟΝΙΚΗΣ ΚΑΡΤΑΣ</w:t>
      </w:r>
    </w:p>
    <w:p w:rsidR="00940E7B" w:rsidRDefault="00940E7B" w:rsidP="00940E7B">
      <w:pPr>
        <w:pStyle w:val="BodyText"/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Αφού ενημερωθεί ο κάτοχος της κάρτας από τον αρμόδιο υπάλληλο του Συλλόγου του, ότι έχει ολοκληρωθεί η μαζική επαναφόρτιση, πρέπει να προσέλθει σε ένα οποιοδήποτε ΑΜΕΚ σε οποιοδήποτε σταθμό του Μετρό ή του Τραμ και αφού τοποθετήσει την κάρτα του στη θήκη, επιλέγει ΕΠΙΔΟΤΗΣΗ και επαναφορτίζεται η κάρτα του με το κόμιστρο. Το νέο προϊόν ενεργοποιείται μετά τη λήξη του ήδη υπάρχοντος ενεργοποιημένου. Σημειώνεται, ότι η ίδια αυτή διαδικασία θα επαναλαμβάνεται κάθε φορά που πρέπει να γίνει μαζική επαναφόρτιση μέσω </w:t>
      </w:r>
      <w:r>
        <w:rPr>
          <w:rFonts w:ascii="Times New Roman" w:hAnsi="Times New Roman" w:cs="Times New Roman"/>
          <w:sz w:val="26"/>
          <w:szCs w:val="26"/>
          <w:lang w:val="en-US"/>
        </w:rPr>
        <w:t>online</w:t>
      </w:r>
      <w:r>
        <w:rPr>
          <w:rFonts w:ascii="Times New Roman" w:hAnsi="Times New Roman" w:cs="Times New Roman"/>
          <w:sz w:val="26"/>
          <w:szCs w:val="26"/>
        </w:rPr>
        <w:t xml:space="preserve"> πληρωμής (</w:t>
      </w:r>
      <w:r>
        <w:rPr>
          <w:rFonts w:ascii="Times New Roman" w:hAnsi="Times New Roman" w:cs="Times New Roman"/>
          <w:sz w:val="26"/>
          <w:szCs w:val="26"/>
          <w:u w:val="single"/>
        </w:rPr>
        <w:t>βλέπε συνημμένο έγγραφο «ΟΔΗΓΙΕΣ: ΕΦΑΡΜΟΓΗ ΑΜΕΚ ΓΙΑ ΤΟΥΣ ΕΠΙΒΑΤΕΣ»).</w:t>
      </w:r>
    </w:p>
    <w:p w:rsidR="00940E7B" w:rsidRDefault="00940E7B" w:rsidP="00940E7B">
      <w:pPr>
        <w:pStyle w:val="NormalWeb1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ΠΡΟΣΟΧΗ: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Σε περίπτωση απώλειας της ηλεκτρονικής κάρτας μπορεί να αντικατασταθεί μεταφέροντας το υπόλοιπο της στην νέα ηλεκτρονική κάρτα, με την προσκόμιση των απαραίτητων δικαιολογητικών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ΣΤΟΝ ΟΑΣΑ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, όπως βεβαίωση της ΟΤΟΕ, τον ΑΜΚΑ, το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pin</w:t>
      </w:r>
      <w:r w:rsidRPr="00940E7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(8-ψήφιο) της απολεσθείσας ηλεκτρονικής κάρτας και με την καταβολή δύο (2) ευρώ για την αντικατάστασή της. Η ΟΤΟΕ θα χορηγεί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σχετική βεβαίωση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, την οποία θα προσκομίζει ο ενδιαφερόμενος απώλειας της κάρτας στον ΟΑΣΑ.</w:t>
      </w:r>
    </w:p>
    <w:p w:rsidR="00940E7B" w:rsidRDefault="00940E7B" w:rsidP="00940E7B">
      <w:pPr>
        <w:pStyle w:val="NormalWeb1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40E7B" w:rsidRDefault="00940E7B" w:rsidP="00940E7B">
      <w:pPr>
        <w:spacing w:before="6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Για οποιαδήποτε διευκρίνηση μπορείτε να επικοινωνείτε με την Γραμματεία του Συλλόγου στα τηλέφωνα 2164001546, 2164001717.</w:t>
      </w:r>
    </w:p>
    <w:p w:rsidR="00940E7B" w:rsidRDefault="00940E7B" w:rsidP="00940E7B">
      <w:pPr>
        <w:spacing w:before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ΣΤΟΙΧΕΙΑ ή ΚΑΤΑΘΕΤΗΡΙΑ ΠΟΥ ΘΑ ΑΠΟΣΤΕΛΛΟΝΤΑΙ ΜΕΤΑ ΤΗΝ 12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Η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ΦΕΒΡΟΥΑΡΙΟΥ 2020, ΔΕΝ ΘΑ ΓΊΝΟΝΤΑΙ ΔΕΚΤΑ. </w:t>
      </w:r>
    </w:p>
    <w:p w:rsidR="00940E7B" w:rsidRDefault="00940E7B" w:rsidP="00940E7B">
      <w:pPr>
        <w:spacing w:before="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ΓΙΑ ΤΟ Δ.Σ ΤΟΥ Σ.Υ.Γ.Τ.Ε</w:t>
      </w:r>
    </w:p>
    <w:p w:rsidR="00940E7B" w:rsidRDefault="00940E7B" w:rsidP="00940E7B">
      <w:pPr>
        <w:spacing w:before="6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940E7B" w:rsidRDefault="00940E7B" w:rsidP="00940E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              ΠΡΟΕΔΡΟΣ                                   ΓΕΝ. ΓΡΑΜΜΑΤΕΑΣ</w:t>
      </w:r>
    </w:p>
    <w:p w:rsidR="00940E7B" w:rsidRDefault="00940E7B" w:rsidP="00940E7B">
      <w:pPr>
        <w:jc w:val="center"/>
        <w:rPr>
          <w:rFonts w:ascii="Times New Roman" w:hAnsi="Times New Roman" w:cs="Times New Roman"/>
          <w:b/>
          <w:bCs/>
        </w:rPr>
      </w:pPr>
    </w:p>
    <w:p w:rsidR="00940E7B" w:rsidRDefault="00940E7B" w:rsidP="00940E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>     Φ. Πολύζος                                           Β. Δεκούλος</w:t>
      </w:r>
    </w:p>
    <w:p w:rsidR="00940E7B" w:rsidRPr="00940E7B" w:rsidRDefault="00940E7B" w:rsidP="00940E7B">
      <w:pPr>
        <w:spacing w:before="6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    </w:t>
      </w:r>
    </w:p>
    <w:p w:rsidR="00C20D9F" w:rsidRPr="00C20D9F" w:rsidRDefault="00C20D9F" w:rsidP="00940E7B">
      <w:pPr>
        <w:pStyle w:val="NormalWeb"/>
        <w:shd w:val="clear" w:color="auto" w:fill="FFFFFF"/>
        <w:spacing w:before="0" w:beforeAutospacing="0" w:after="192" w:afterAutospacing="0" w:line="360" w:lineRule="auto"/>
        <w:rPr>
          <w:sz w:val="26"/>
          <w:szCs w:val="26"/>
        </w:rPr>
      </w:pPr>
      <w:bookmarkStart w:id="0" w:name="_GoBack"/>
      <w:bookmarkEnd w:id="0"/>
      <w:r>
        <w:rPr>
          <w:color w:val="4F5559"/>
          <w:sz w:val="26"/>
          <w:szCs w:val="26"/>
        </w:rPr>
        <w:t>,</w:t>
      </w:r>
    </w:p>
    <w:sectPr w:rsidR="00C20D9F" w:rsidRPr="00C20D9F" w:rsidSect="00FF130A">
      <w:footerReference w:type="default" r:id="rId12"/>
      <w:pgSz w:w="11906" w:h="16838"/>
      <w:pgMar w:top="720" w:right="720" w:bottom="720" w:left="720" w:header="720" w:footer="6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87" w:rsidRDefault="00C21B87">
      <w:pPr>
        <w:spacing w:after="0" w:line="240" w:lineRule="auto"/>
      </w:pPr>
      <w:r>
        <w:separator/>
      </w:r>
    </w:p>
  </w:endnote>
  <w:endnote w:type="continuationSeparator" w:id="0">
    <w:p w:rsidR="00C21B87" w:rsidRDefault="00C2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70" w:rsidRPr="00FF130A" w:rsidRDefault="00A27C70">
    <w:pPr>
      <w:pStyle w:val="Footer"/>
      <w:pBdr>
        <w:top w:val="single" w:sz="4" w:space="8" w:color="808080"/>
      </w:pBdr>
      <w:spacing w:before="360"/>
      <w:jc w:val="center"/>
      <w:rPr>
        <w:lang w:val="en-US"/>
      </w:rPr>
    </w:pPr>
    <w:r>
      <w:rPr>
        <w:color w:val="404040"/>
      </w:rPr>
      <w:t>ΣΟΛΩΜΟΥ 20 Τ.Κ 10682 ΑθΗΝΑ,  Τηλ. Επικ</w:t>
    </w:r>
    <w:r>
      <w:rPr>
        <w:color w:val="404040"/>
        <w:lang w:val="en-US"/>
      </w:rPr>
      <w:t xml:space="preserve">.: </w:t>
    </w:r>
    <w:r w:rsidRPr="00FF130A">
      <w:rPr>
        <w:color w:val="404040"/>
        <w:lang w:val="en-US"/>
      </w:rPr>
      <w:t>2164001736, 2164001592</w:t>
    </w:r>
    <w:r>
      <w:rPr>
        <w:color w:val="404040"/>
        <w:lang w:val="en-US"/>
      </w:rPr>
      <w:t>, 216400</w:t>
    </w:r>
    <w:r w:rsidRPr="00FF130A">
      <w:rPr>
        <w:color w:val="404040"/>
        <w:lang w:val="en-US"/>
      </w:rPr>
      <w:t>1546</w:t>
    </w:r>
    <w:r>
      <w:rPr>
        <w:color w:val="404040"/>
        <w:lang w:val="en-US"/>
      </w:rPr>
      <w:t xml:space="preserve">, 2164001717 </w:t>
    </w:r>
    <w:proofErr w:type="gramStart"/>
    <w:r w:rsidRPr="00FF130A">
      <w:rPr>
        <w:color w:val="404040"/>
        <w:lang w:val="en-US"/>
      </w:rPr>
      <w:t>2103811763</w:t>
    </w:r>
    <w:r>
      <w:rPr>
        <w:color w:val="404040"/>
        <w:lang w:val="en-US"/>
      </w:rPr>
      <w:t xml:space="preserve"> ,</w:t>
    </w:r>
    <w:proofErr w:type="gramEnd"/>
    <w:r>
      <w:rPr>
        <w:color w:val="404040"/>
        <w:lang w:val="en-US"/>
      </w:rPr>
      <w:t xml:space="preserve"> </w:t>
    </w:r>
    <w:r>
      <w:rPr>
        <w:color w:val="404040"/>
      </w:rPr>
      <w:t>Φαξ</w:t>
    </w:r>
    <w:r>
      <w:rPr>
        <w:color w:val="404040"/>
        <w:lang w:val="en-US"/>
      </w:rPr>
      <w:t xml:space="preserve">: 2164001599  / e-mail: </w:t>
    </w:r>
    <w:hyperlink r:id="rId1" w:history="1">
      <w:r>
        <w:rPr>
          <w:rStyle w:val="Hyperlink"/>
          <w:lang w:val="en-US"/>
        </w:rPr>
        <w:t>info@sygte.gr</w:t>
      </w:r>
    </w:hyperlink>
    <w:r>
      <w:rPr>
        <w:color w:val="404040"/>
        <w:lang w:val="en-US"/>
      </w:rPr>
      <w:t xml:space="preserve"> &amp; </w:t>
    </w:r>
    <w:hyperlink r:id="rId2" w:history="1">
      <w:r>
        <w:rPr>
          <w:rStyle w:val="Hyperlink"/>
          <w:color w:val="404040"/>
          <w:lang w:val="en-US"/>
        </w:rPr>
        <w:t>info.sygte@gmail.com</w:t>
      </w:r>
    </w:hyperlink>
    <w:r>
      <w:rPr>
        <w:color w:val="404040"/>
        <w:lang w:val="en-US"/>
      </w:rPr>
      <w:t xml:space="preserve"> </w:t>
    </w:r>
  </w:p>
  <w:p w:rsidR="00A27C70" w:rsidRPr="00FF130A" w:rsidRDefault="00A27C7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87" w:rsidRDefault="00C21B87">
      <w:pPr>
        <w:spacing w:after="0" w:line="240" w:lineRule="auto"/>
      </w:pPr>
      <w:r>
        <w:separator/>
      </w:r>
    </w:p>
  </w:footnote>
  <w:footnote w:type="continuationSeparator" w:id="0">
    <w:p w:rsidR="00C21B87" w:rsidRDefault="00C2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66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F3399F"/>
    <w:multiLevelType w:val="multilevel"/>
    <w:tmpl w:val="905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34BF"/>
    <w:multiLevelType w:val="hybridMultilevel"/>
    <w:tmpl w:val="A970B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7485B"/>
    <w:multiLevelType w:val="hybridMultilevel"/>
    <w:tmpl w:val="2326CA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87FE9"/>
    <w:multiLevelType w:val="multilevel"/>
    <w:tmpl w:val="DFD46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B20FF"/>
    <w:multiLevelType w:val="hybridMultilevel"/>
    <w:tmpl w:val="37040BC6"/>
    <w:lvl w:ilvl="0" w:tplc="E7E4BD0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6825"/>
    <w:multiLevelType w:val="multilevel"/>
    <w:tmpl w:val="4716709A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9">
    <w:nsid w:val="7494273A"/>
    <w:multiLevelType w:val="hybridMultilevel"/>
    <w:tmpl w:val="3DB49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0601CE"/>
    <w:rsid w:val="00077A01"/>
    <w:rsid w:val="000E14BA"/>
    <w:rsid w:val="00126F53"/>
    <w:rsid w:val="001D21C2"/>
    <w:rsid w:val="003455E0"/>
    <w:rsid w:val="00363986"/>
    <w:rsid w:val="003F54B6"/>
    <w:rsid w:val="00435C77"/>
    <w:rsid w:val="00437DF4"/>
    <w:rsid w:val="004A693E"/>
    <w:rsid w:val="00520753"/>
    <w:rsid w:val="00533313"/>
    <w:rsid w:val="005963E4"/>
    <w:rsid w:val="005A5958"/>
    <w:rsid w:val="005C25DD"/>
    <w:rsid w:val="005D68EF"/>
    <w:rsid w:val="005E5E84"/>
    <w:rsid w:val="00623A42"/>
    <w:rsid w:val="00692B96"/>
    <w:rsid w:val="00762063"/>
    <w:rsid w:val="0085642D"/>
    <w:rsid w:val="0088530D"/>
    <w:rsid w:val="00886800"/>
    <w:rsid w:val="008F57F8"/>
    <w:rsid w:val="00940E7B"/>
    <w:rsid w:val="009533B1"/>
    <w:rsid w:val="00A27C70"/>
    <w:rsid w:val="00B53A55"/>
    <w:rsid w:val="00BB2B0F"/>
    <w:rsid w:val="00BE06BD"/>
    <w:rsid w:val="00C20D9F"/>
    <w:rsid w:val="00C21B87"/>
    <w:rsid w:val="00D33287"/>
    <w:rsid w:val="00DC6FC8"/>
    <w:rsid w:val="00E55C2C"/>
    <w:rsid w:val="00E637F6"/>
    <w:rsid w:val="00E64158"/>
    <w:rsid w:val="00E823A6"/>
    <w:rsid w:val="00F021FA"/>
    <w:rsid w:val="00F400D0"/>
    <w:rsid w:val="00FA1261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D9F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el-GR"/>
    </w:rPr>
  </w:style>
  <w:style w:type="paragraph" w:customStyle="1" w:styleId="NormalWeb1">
    <w:name w:val="Normal (Web)1"/>
    <w:basedOn w:val="Normal"/>
    <w:rsid w:val="00940E7B"/>
    <w:pPr>
      <w:suppressAutoHyphens w:val="0"/>
      <w:spacing w:before="28" w:after="100" w:line="100" w:lineRule="atLeast"/>
    </w:pPr>
    <w:rPr>
      <w:rFonts w:ascii="Arial" w:eastAsiaTheme="minorHAnsi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D9F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el-GR"/>
    </w:rPr>
  </w:style>
  <w:style w:type="paragraph" w:customStyle="1" w:styleId="NormalWeb1">
    <w:name w:val="Normal (Web)1"/>
    <w:basedOn w:val="Normal"/>
    <w:rsid w:val="00940E7B"/>
    <w:pPr>
      <w:suppressAutoHyphens w:val="0"/>
      <w:spacing w:before="28" w:after="100" w:line="100" w:lineRule="atLeast"/>
    </w:pPr>
    <w:rPr>
      <w:rFonts w:ascii="Arial" w:eastAsiaTheme="minorHAnsi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ka.gr/AMKAG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thenacard.gr/request.de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sygte@gmail.com" TargetMode="External"/><Relationship Id="rId1" Type="http://schemas.openxmlformats.org/officeDocument/2006/relationships/hyperlink" Target="mailto:info@sygt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8BB7-7389-43B2-936B-34E7CAD7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mailto:info.sygte@gmail.com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mailto:info@sygte.gr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Γεωργουλης Διονυσης</dc:creator>
  <cp:lastModifiedBy>user</cp:lastModifiedBy>
  <cp:revision>2</cp:revision>
  <cp:lastPrinted>2019-11-11T10:48:00Z</cp:lastPrinted>
  <dcterms:created xsi:type="dcterms:W3CDTF">2020-02-06T11:44:00Z</dcterms:created>
  <dcterms:modified xsi:type="dcterms:W3CDTF">2020-02-06T11:44:00Z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